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FD3" w:rsidRPr="00CA7FD3" w:rsidRDefault="00CA7FD3" w:rsidP="00CA7FD3">
      <w:pPr>
        <w:spacing w:before="240"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E4949"/>
          <w:kern w:val="36"/>
          <w:sz w:val="26"/>
          <w:szCs w:val="26"/>
          <w:lang w:eastAsia="ru-RU"/>
        </w:rPr>
      </w:pPr>
      <w:r w:rsidRPr="00CA7FD3">
        <w:rPr>
          <w:rFonts w:ascii="Verdana" w:eastAsia="Times New Roman" w:hAnsi="Verdana" w:cs="Times New Roman"/>
          <w:b/>
          <w:bCs/>
          <w:color w:val="0E4949"/>
          <w:kern w:val="36"/>
          <w:sz w:val="26"/>
          <w:szCs w:val="26"/>
          <w:lang w:eastAsia="ru-RU"/>
        </w:rPr>
        <w:t xml:space="preserve">Язычок делает зарядку для звуков С и </w:t>
      </w:r>
      <w:proofErr w:type="gramStart"/>
      <w:r w:rsidRPr="00CA7FD3">
        <w:rPr>
          <w:rFonts w:ascii="Verdana" w:eastAsia="Times New Roman" w:hAnsi="Verdana" w:cs="Times New Roman"/>
          <w:b/>
          <w:bCs/>
          <w:color w:val="0E4949"/>
          <w:kern w:val="36"/>
          <w:sz w:val="26"/>
          <w:szCs w:val="26"/>
          <w:lang w:eastAsia="ru-RU"/>
        </w:rPr>
        <w:t>З</w:t>
      </w:r>
      <w:proofErr w:type="gramEnd"/>
    </w:p>
    <w:tbl>
      <w:tblPr>
        <w:tblW w:w="10050" w:type="dxa"/>
        <w:jc w:val="center"/>
        <w:tblCellSpacing w:w="0" w:type="dxa"/>
        <w:tblCellMar>
          <w:top w:w="3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0"/>
      </w:tblGrid>
      <w:tr w:rsidR="00CA7FD3" w:rsidRPr="00CA7FD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A7FD3" w:rsidRPr="00CA7FD3" w:rsidRDefault="00CA7FD3" w:rsidP="00CA7FD3">
            <w:pPr>
              <w:spacing w:after="75" w:line="240" w:lineRule="atLeast"/>
              <w:ind w:right="75"/>
              <w:jc w:val="right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CA7FD3">
              <w:rPr>
                <w:rFonts w:ascii="Verdana" w:eastAsia="Times New Roman" w:hAnsi="Verdana" w:cs="Times New Roman"/>
                <w:i/>
                <w:iCs/>
                <w:color w:val="0E4949"/>
                <w:sz w:val="17"/>
                <w:szCs w:val="17"/>
                <w:lang w:eastAsia="ru-RU"/>
              </w:rPr>
              <w:t>Учитель-логопед Пахомова Светлана</w:t>
            </w:r>
          </w:p>
        </w:tc>
      </w:tr>
    </w:tbl>
    <w:p w:rsidR="00CA7FD3" w:rsidRPr="00CA7FD3" w:rsidRDefault="00CA7FD3" w:rsidP="00CA7FD3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800" w:type="dxa"/>
        <w:jc w:val="center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0800"/>
      </w:tblGrid>
      <w:tr w:rsidR="00CA7FD3" w:rsidRPr="00CA7FD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A7FD3" w:rsidRPr="00CA7FD3" w:rsidRDefault="00CA7FD3" w:rsidP="00CA7FD3">
            <w:pPr>
              <w:spacing w:before="75" w:after="240" w:line="240" w:lineRule="auto"/>
              <w:ind w:left="75" w:right="75" w:firstLine="360"/>
              <w:jc w:val="both"/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</w:pP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t xml:space="preserve">Для того, чтобы малыш овладел звуками С и </w:t>
            </w:r>
            <w:proofErr w:type="gramStart"/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t>З</w:t>
            </w:r>
            <w:proofErr w:type="gramEnd"/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t>, необходимо научить язычок точно выполнять пока ещё сложные движения. Выработке необходимых навыков способствует данная артикуляционная гимнастика.</w:t>
            </w:r>
          </w:p>
          <w:p w:rsidR="00CA7FD3" w:rsidRPr="00CA7FD3" w:rsidRDefault="00CA7FD3" w:rsidP="00CA7FD3">
            <w:pPr>
              <w:spacing w:before="75" w:after="75" w:line="240" w:lineRule="auto"/>
              <w:ind w:left="75" w:right="75" w:firstLine="360"/>
              <w:jc w:val="both"/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</w:pPr>
            <w:r w:rsidRPr="00CA7FD3">
              <w:rPr>
                <w:rFonts w:ascii="Verdana" w:eastAsia="Times New Roman" w:hAnsi="Verdana" w:cs="Times New Roman"/>
                <w:noProof/>
                <w:color w:val="0E4949"/>
                <w:sz w:val="21"/>
                <w:szCs w:val="21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1E5866F4" wp14:editId="40724F6B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0" cy="1428750"/>
                  <wp:effectExtent l="0" t="0" r="0" b="0"/>
                  <wp:wrapSquare wrapText="bothSides"/>
                  <wp:docPr id="1" name="Рисунок 1" descr="http://ds2483.msk.ru/pic/logoped27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http://ds2483.msk.ru/pic/logoped27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A7FD3">
              <w:rPr>
                <w:rFonts w:ascii="Verdana" w:eastAsia="Times New Roman" w:hAnsi="Verdana" w:cs="Times New Roman"/>
                <w:b/>
                <w:bCs/>
                <w:color w:val="0E4949"/>
                <w:sz w:val="21"/>
                <w:szCs w:val="21"/>
                <w:lang w:eastAsia="ru-RU"/>
              </w:rPr>
              <w:t>Накажем непослушный язык</w:t>
            </w:r>
          </w:p>
          <w:p w:rsidR="00CA7FD3" w:rsidRDefault="00CA7FD3" w:rsidP="00CA7FD3">
            <w:pPr>
              <w:spacing w:before="75" w:after="240" w:line="240" w:lineRule="auto"/>
              <w:ind w:left="75" w:right="75" w:firstLine="360"/>
              <w:jc w:val="both"/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val="tt-RU" w:eastAsia="ru-RU"/>
              </w:rPr>
            </w:pPr>
            <w:r w:rsidRPr="00CA7FD3">
              <w:rPr>
                <w:rFonts w:ascii="Verdana" w:eastAsia="Times New Roman" w:hAnsi="Verdana" w:cs="Times New Roman"/>
                <w:i/>
                <w:iCs/>
                <w:color w:val="0E4949"/>
                <w:sz w:val="21"/>
                <w:szCs w:val="21"/>
                <w:lang w:eastAsia="ru-RU"/>
              </w:rPr>
              <w:t>Цель.</w:t>
            </w: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t xml:space="preserve"> Выработать умение, расслабив мышцы языка, удерживать язык </w:t>
            </w:r>
            <w:proofErr w:type="gramStart"/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t>широким</w:t>
            </w:r>
            <w:proofErr w:type="gramEnd"/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t xml:space="preserve"> и распластанным.</w:t>
            </w: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br/>
            </w:r>
            <w:r w:rsidRPr="00CA7FD3">
              <w:rPr>
                <w:rFonts w:ascii="Verdana" w:eastAsia="Times New Roman" w:hAnsi="Verdana" w:cs="Times New Roman"/>
                <w:i/>
                <w:iCs/>
                <w:color w:val="0E4949"/>
                <w:sz w:val="21"/>
                <w:szCs w:val="21"/>
                <w:lang w:eastAsia="ru-RU"/>
              </w:rPr>
              <w:t>Описание.</w:t>
            </w: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t xml:space="preserve"> Приоткрываем рот, кладём язык на нижнюю губу и, пошлепывая его губами, произносим слоги </w:t>
            </w:r>
            <w:proofErr w:type="spellStart"/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t>пя-пя-пя</w:t>
            </w:r>
            <w:proofErr w:type="spellEnd"/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t>... Удерживать широкий язык в таком положении при открытом ротике под счет от 2 до 5-10.</w:t>
            </w: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br/>
            </w:r>
            <w:r w:rsidRPr="00CA7FD3">
              <w:rPr>
                <w:rFonts w:ascii="Verdana" w:eastAsia="Times New Roman" w:hAnsi="Verdana" w:cs="Times New Roman"/>
                <w:i/>
                <w:iCs/>
                <w:color w:val="0E4949"/>
                <w:sz w:val="21"/>
                <w:szCs w:val="21"/>
                <w:lang w:eastAsia="ru-RU"/>
              </w:rPr>
              <w:t>Важно,</w:t>
            </w: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t xml:space="preserve"> чтобы малыш не закусывал нижнюю губу. Края языка касались уголков рта.</w:t>
            </w:r>
          </w:p>
          <w:p w:rsidR="00CA7FD3" w:rsidRPr="00CA7FD3" w:rsidRDefault="00CA7FD3" w:rsidP="00CA7FD3">
            <w:pPr>
              <w:spacing w:before="75" w:after="240" w:line="240" w:lineRule="auto"/>
              <w:ind w:left="75" w:right="75" w:firstLine="360"/>
              <w:jc w:val="both"/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val="tt-RU" w:eastAsia="ru-RU"/>
              </w:rPr>
            </w:pPr>
            <w:bookmarkStart w:id="0" w:name="_GoBack"/>
            <w:bookmarkEnd w:id="0"/>
          </w:p>
          <w:p w:rsidR="00CA7FD3" w:rsidRPr="00CA7FD3" w:rsidRDefault="00CA7FD3" w:rsidP="00CA7FD3">
            <w:pPr>
              <w:spacing w:before="75" w:after="75" w:line="240" w:lineRule="auto"/>
              <w:ind w:left="75" w:right="75" w:firstLine="360"/>
              <w:jc w:val="both"/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</w:pPr>
            <w:r w:rsidRPr="00CA7FD3">
              <w:rPr>
                <w:rFonts w:ascii="Verdana" w:eastAsia="Times New Roman" w:hAnsi="Verdana" w:cs="Times New Roman"/>
                <w:noProof/>
                <w:color w:val="0E4949"/>
                <w:sz w:val="21"/>
                <w:szCs w:val="21"/>
                <w:lang w:eastAsia="ru-RU"/>
              </w:rPr>
              <w:drawing>
                <wp:anchor distT="0" distB="0" distL="0" distR="0" simplePos="0" relativeHeight="251660288" behindDoc="0" locked="0" layoutInCell="1" allowOverlap="0" wp14:anchorId="359950D5" wp14:editId="55BED54B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2" name="Рисунок 2" descr="http://ds2483.msk.ru/pic/logoped28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http://ds2483.msk.ru/pic/logoped28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A7FD3">
              <w:rPr>
                <w:rFonts w:ascii="Verdana" w:eastAsia="Times New Roman" w:hAnsi="Verdana" w:cs="Times New Roman"/>
                <w:b/>
                <w:bCs/>
                <w:color w:val="0E4949"/>
                <w:sz w:val="21"/>
                <w:szCs w:val="21"/>
                <w:lang w:eastAsia="ru-RU"/>
              </w:rPr>
              <w:t xml:space="preserve">Блинчик </w:t>
            </w:r>
          </w:p>
          <w:p w:rsidR="00CA7FD3" w:rsidRPr="00CA7FD3" w:rsidRDefault="00CA7FD3" w:rsidP="00CA7FD3">
            <w:pPr>
              <w:spacing w:before="75" w:after="75" w:line="240" w:lineRule="auto"/>
              <w:ind w:left="75" w:right="75" w:firstLine="360"/>
              <w:jc w:val="both"/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</w:pPr>
            <w:r w:rsidRPr="00CA7FD3">
              <w:rPr>
                <w:rFonts w:ascii="Verdana" w:eastAsia="Times New Roman" w:hAnsi="Verdana" w:cs="Times New Roman"/>
                <w:i/>
                <w:iCs/>
                <w:color w:val="0E4949"/>
                <w:sz w:val="21"/>
                <w:szCs w:val="21"/>
                <w:lang w:eastAsia="ru-RU"/>
              </w:rPr>
              <w:t>Цель.</w:t>
            </w: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t xml:space="preserve"> Вырабатывать умение удерживать язык в спокойном, расслабленном положении.</w:t>
            </w: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br/>
            </w:r>
            <w:r w:rsidRPr="00CA7FD3">
              <w:rPr>
                <w:rFonts w:ascii="Verdana" w:eastAsia="Times New Roman" w:hAnsi="Verdana" w:cs="Times New Roman"/>
                <w:i/>
                <w:iCs/>
                <w:color w:val="0E4949"/>
                <w:sz w:val="21"/>
                <w:szCs w:val="21"/>
                <w:lang w:eastAsia="ru-RU"/>
              </w:rPr>
              <w:t>Описание.</w:t>
            </w: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t xml:space="preserve"> Улыбнувшись, приоткрываем рот, и кладём язык на нижнюю губу.  В таком положении удерживаем широкий язык при открытом ротике под счет от 2 до 5-10.Боковые края языка касаются углов рта.</w:t>
            </w: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br/>
            </w:r>
            <w:r w:rsidRPr="00CA7FD3">
              <w:rPr>
                <w:rFonts w:ascii="Verdana" w:eastAsia="Times New Roman" w:hAnsi="Verdana" w:cs="Times New Roman"/>
                <w:i/>
                <w:iCs/>
                <w:color w:val="0E4949"/>
                <w:sz w:val="21"/>
                <w:szCs w:val="21"/>
                <w:lang w:eastAsia="ru-RU"/>
              </w:rPr>
              <w:t>Важно,</w:t>
            </w: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t xml:space="preserve"> чтобы малыш не напрягал губы и не закусывал нижнюю губу. </w:t>
            </w:r>
          </w:p>
          <w:p w:rsidR="00CA7FD3" w:rsidRPr="00CA7FD3" w:rsidRDefault="00CA7FD3" w:rsidP="00CA7FD3">
            <w:pPr>
              <w:spacing w:before="75" w:after="75" w:line="240" w:lineRule="auto"/>
              <w:ind w:left="75" w:right="75" w:firstLine="360"/>
              <w:jc w:val="both"/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</w:pPr>
            <w:r w:rsidRPr="00CA7FD3">
              <w:rPr>
                <w:rFonts w:ascii="Verdana" w:eastAsia="Times New Roman" w:hAnsi="Verdana" w:cs="Times New Roman"/>
                <w:noProof/>
                <w:color w:val="0E4949"/>
                <w:sz w:val="21"/>
                <w:szCs w:val="21"/>
                <w:lang w:eastAsia="ru-RU"/>
              </w:rPr>
              <w:drawing>
                <wp:anchor distT="0" distB="0" distL="0" distR="0" simplePos="0" relativeHeight="251661312" behindDoc="0" locked="0" layoutInCell="1" allowOverlap="0" wp14:anchorId="401791E0" wp14:editId="6344155D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05000" cy="1266825"/>
                  <wp:effectExtent l="0" t="0" r="0" b="9525"/>
                  <wp:wrapSquare wrapText="bothSides"/>
                  <wp:docPr id="3" name="Рисунок 3" descr="http://ds2483.msk.ru/pic/logoped26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http://ds2483.msk.ru/pic/logoped26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A7FD3">
              <w:rPr>
                <w:rFonts w:ascii="Verdana" w:eastAsia="Times New Roman" w:hAnsi="Verdana" w:cs="Times New Roman"/>
                <w:b/>
                <w:bCs/>
                <w:color w:val="0E4949"/>
                <w:sz w:val="21"/>
                <w:szCs w:val="21"/>
                <w:lang w:eastAsia="ru-RU"/>
              </w:rPr>
              <w:t>Почистим зубки</w:t>
            </w:r>
          </w:p>
          <w:p w:rsidR="00CA7FD3" w:rsidRPr="00CA7FD3" w:rsidRDefault="00CA7FD3" w:rsidP="00CA7FD3">
            <w:pPr>
              <w:spacing w:before="75" w:after="75" w:line="240" w:lineRule="auto"/>
              <w:ind w:left="75" w:right="75" w:firstLine="360"/>
              <w:jc w:val="both"/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</w:pPr>
            <w:r w:rsidRPr="00CA7FD3">
              <w:rPr>
                <w:rFonts w:ascii="Verdana" w:eastAsia="Times New Roman" w:hAnsi="Verdana" w:cs="Times New Roman"/>
                <w:i/>
                <w:iCs/>
                <w:color w:val="0E4949"/>
                <w:sz w:val="21"/>
                <w:szCs w:val="21"/>
                <w:lang w:eastAsia="ru-RU"/>
              </w:rPr>
              <w:t>Цель.</w:t>
            </w: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t xml:space="preserve"> Научить малыша удерживать кончик языка за нижними зубами. </w:t>
            </w:r>
            <w:r w:rsidRPr="00CA7FD3">
              <w:rPr>
                <w:rFonts w:ascii="Verdana" w:eastAsia="Times New Roman" w:hAnsi="Verdana" w:cs="Times New Roman"/>
                <w:i/>
                <w:iCs/>
                <w:color w:val="0E4949"/>
                <w:sz w:val="21"/>
                <w:szCs w:val="21"/>
                <w:lang w:eastAsia="ru-RU"/>
              </w:rPr>
              <w:t>Описание.</w:t>
            </w: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t xml:space="preserve"> Открываем рот достаточно широко и кончиком языка «чистим» нижние зубы с внутренней стороны, делая движения языком вправо и влево, а затем снизу вверх. </w:t>
            </w: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br/>
            </w:r>
            <w:r w:rsidRPr="00CA7FD3">
              <w:rPr>
                <w:rFonts w:ascii="Verdana" w:eastAsia="Times New Roman" w:hAnsi="Verdana" w:cs="Times New Roman"/>
                <w:i/>
                <w:iCs/>
                <w:color w:val="0E4949"/>
                <w:sz w:val="21"/>
                <w:szCs w:val="21"/>
                <w:lang w:eastAsia="ru-RU"/>
              </w:rPr>
              <w:t>Важно</w:t>
            </w: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t xml:space="preserve">, что бы губы были в улыбке, а верхние и нижние зубы хорошо видны. Двигая кончиком языка из стороны в сторону, следим, чтобы он находился у десен, а не скользил по верхнему краю зубов. Двигая языком снизу вверх, помним о том, что кончик языка должен быть широким и начинал движение от корней нижних зубов. Следим, чтобы нижняя челюсть была неподвижна. </w:t>
            </w:r>
          </w:p>
          <w:p w:rsidR="00CA7FD3" w:rsidRPr="00CA7FD3" w:rsidRDefault="00CA7FD3" w:rsidP="00CA7FD3">
            <w:pPr>
              <w:spacing w:before="75" w:after="75" w:line="240" w:lineRule="auto"/>
              <w:ind w:left="75" w:right="75" w:firstLine="360"/>
              <w:jc w:val="both"/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</w:pP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t> </w:t>
            </w:r>
          </w:p>
          <w:p w:rsidR="00CA7FD3" w:rsidRPr="00CA7FD3" w:rsidRDefault="00CA7FD3" w:rsidP="00CA7FD3">
            <w:pPr>
              <w:spacing w:before="75" w:after="75" w:line="240" w:lineRule="auto"/>
              <w:ind w:left="75" w:right="75" w:firstLine="360"/>
              <w:jc w:val="both"/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</w:pPr>
            <w:r w:rsidRPr="00CA7FD3">
              <w:rPr>
                <w:rFonts w:ascii="Verdana" w:eastAsia="Times New Roman" w:hAnsi="Verdana" w:cs="Times New Roman"/>
                <w:noProof/>
                <w:color w:val="0E4949"/>
                <w:sz w:val="21"/>
                <w:szCs w:val="21"/>
                <w:lang w:eastAsia="ru-RU"/>
              </w:rPr>
              <w:drawing>
                <wp:anchor distT="0" distB="0" distL="0" distR="0" simplePos="0" relativeHeight="251662336" behindDoc="0" locked="0" layoutInCell="1" allowOverlap="0" wp14:anchorId="5F2A3C94" wp14:editId="7262D57A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533525" cy="1238250"/>
                  <wp:effectExtent l="0" t="0" r="9525" b="0"/>
                  <wp:wrapSquare wrapText="bothSides"/>
                  <wp:docPr id="4" name="Рисунок 4" descr="http://ds2483.msk.ru/pic/logoped28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http://ds2483.msk.ru/pic/logoped28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A7FD3">
              <w:rPr>
                <w:rFonts w:ascii="Verdana" w:eastAsia="Times New Roman" w:hAnsi="Verdana" w:cs="Times New Roman"/>
                <w:b/>
                <w:bCs/>
                <w:color w:val="0E4949"/>
                <w:sz w:val="21"/>
                <w:szCs w:val="21"/>
                <w:lang w:eastAsia="ru-RU"/>
              </w:rPr>
              <w:t xml:space="preserve">Заборчик </w:t>
            </w:r>
          </w:p>
          <w:p w:rsidR="00CA7FD3" w:rsidRPr="00CA7FD3" w:rsidRDefault="00CA7FD3" w:rsidP="00CA7FD3">
            <w:pPr>
              <w:spacing w:before="75" w:after="75" w:line="240" w:lineRule="auto"/>
              <w:ind w:left="75" w:right="75" w:firstLine="360"/>
              <w:jc w:val="both"/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</w:pPr>
            <w:r w:rsidRPr="00CA7FD3">
              <w:rPr>
                <w:rFonts w:ascii="Verdana" w:eastAsia="Times New Roman" w:hAnsi="Verdana" w:cs="Times New Roman"/>
                <w:i/>
                <w:iCs/>
                <w:color w:val="0E4949"/>
                <w:sz w:val="21"/>
                <w:szCs w:val="21"/>
                <w:lang w:eastAsia="ru-RU"/>
              </w:rPr>
              <w:t xml:space="preserve">Цель. </w:t>
            </w: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t xml:space="preserve">Выработать умение держать губы в улыбке, обнажая нижние и верхние передние зубы. </w:t>
            </w: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br/>
            </w:r>
            <w:proofErr w:type="spellStart"/>
            <w:r w:rsidRPr="00CA7FD3">
              <w:rPr>
                <w:rFonts w:ascii="Verdana" w:eastAsia="Times New Roman" w:hAnsi="Verdana" w:cs="Times New Roman"/>
                <w:i/>
                <w:iCs/>
                <w:color w:val="0E4949"/>
                <w:sz w:val="21"/>
                <w:szCs w:val="21"/>
                <w:lang w:eastAsia="ru-RU"/>
              </w:rPr>
              <w:t>Описание</w:t>
            </w:r>
            <w:proofErr w:type="gramStart"/>
            <w:r w:rsidRPr="00CA7FD3">
              <w:rPr>
                <w:rFonts w:ascii="Verdana" w:eastAsia="Times New Roman" w:hAnsi="Verdana" w:cs="Times New Roman"/>
                <w:i/>
                <w:iCs/>
                <w:color w:val="0E4949"/>
                <w:sz w:val="21"/>
                <w:szCs w:val="21"/>
                <w:lang w:eastAsia="ru-RU"/>
              </w:rPr>
              <w:t>.</w:t>
            </w: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t>У</w:t>
            </w:r>
            <w:proofErr w:type="gramEnd"/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t>лыбнуться</w:t>
            </w:r>
            <w:proofErr w:type="spellEnd"/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t xml:space="preserve"> так, чтобы были видны передние верхние и нижние зубы. Удерживать в таком положении губы под счет от 2 до 5-10.</w:t>
            </w:r>
          </w:p>
          <w:p w:rsidR="00CA7FD3" w:rsidRPr="00CA7FD3" w:rsidRDefault="00CA7FD3" w:rsidP="00CA7FD3">
            <w:pPr>
              <w:spacing w:before="75" w:after="240" w:line="240" w:lineRule="auto"/>
              <w:ind w:left="75" w:right="75" w:firstLine="360"/>
              <w:jc w:val="both"/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</w:pPr>
          </w:p>
          <w:p w:rsidR="00CA7FD3" w:rsidRPr="00CA7FD3" w:rsidRDefault="00CA7FD3" w:rsidP="00CA7FD3">
            <w:pPr>
              <w:spacing w:before="75" w:after="75" w:line="240" w:lineRule="auto"/>
              <w:ind w:left="75" w:right="75" w:firstLine="360"/>
              <w:jc w:val="both"/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</w:pPr>
            <w:r w:rsidRPr="00CA7FD3">
              <w:rPr>
                <w:rFonts w:ascii="Verdana" w:eastAsia="Times New Roman" w:hAnsi="Verdana" w:cs="Times New Roman"/>
                <w:noProof/>
                <w:color w:val="0E4949"/>
                <w:sz w:val="21"/>
                <w:szCs w:val="21"/>
                <w:lang w:eastAsia="ru-RU"/>
              </w:rPr>
              <w:drawing>
                <wp:anchor distT="0" distB="0" distL="0" distR="0" simplePos="0" relativeHeight="251663360" behindDoc="0" locked="0" layoutInCell="1" allowOverlap="0" wp14:anchorId="2301DF5C" wp14:editId="19E2885E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09725" cy="990600"/>
                  <wp:effectExtent l="0" t="0" r="9525" b="0"/>
                  <wp:wrapSquare wrapText="bothSides"/>
                  <wp:docPr id="5" name="Рисунок 5" descr="http://ds2483.msk.ru/pic/logoped28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http://ds2483.msk.ru/pic/logoped28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A7FD3">
              <w:rPr>
                <w:rFonts w:ascii="Verdana" w:eastAsia="Times New Roman" w:hAnsi="Verdana" w:cs="Times New Roman"/>
                <w:b/>
                <w:bCs/>
                <w:color w:val="0E4949"/>
                <w:sz w:val="21"/>
                <w:szCs w:val="21"/>
                <w:lang w:eastAsia="ru-RU"/>
              </w:rPr>
              <w:t xml:space="preserve">Трубочка </w:t>
            </w:r>
          </w:p>
          <w:p w:rsidR="00CA7FD3" w:rsidRPr="00CA7FD3" w:rsidRDefault="00CA7FD3" w:rsidP="00CA7FD3">
            <w:pPr>
              <w:spacing w:before="75" w:after="75" w:line="240" w:lineRule="auto"/>
              <w:ind w:left="75" w:right="75" w:firstLine="360"/>
              <w:jc w:val="both"/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</w:pPr>
            <w:r w:rsidRPr="00CA7FD3">
              <w:rPr>
                <w:rFonts w:ascii="Verdana" w:eastAsia="Times New Roman" w:hAnsi="Verdana" w:cs="Times New Roman"/>
                <w:i/>
                <w:iCs/>
                <w:color w:val="0E4949"/>
                <w:sz w:val="21"/>
                <w:szCs w:val="21"/>
                <w:lang w:eastAsia="ru-RU"/>
              </w:rPr>
              <w:t>Цель.</w:t>
            </w: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t xml:space="preserve"> Выработать умение удерживать губы </w:t>
            </w:r>
            <w:proofErr w:type="gramStart"/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t>вытянутыми</w:t>
            </w:r>
            <w:proofErr w:type="gramEnd"/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t xml:space="preserve"> вперед.</w:t>
            </w: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br/>
            </w:r>
            <w:r w:rsidRPr="00CA7FD3">
              <w:rPr>
                <w:rFonts w:ascii="Verdana" w:eastAsia="Times New Roman" w:hAnsi="Verdana" w:cs="Times New Roman"/>
                <w:i/>
                <w:iCs/>
                <w:color w:val="0E4949"/>
                <w:sz w:val="21"/>
                <w:szCs w:val="21"/>
                <w:lang w:eastAsia="ru-RU"/>
              </w:rPr>
              <w:t xml:space="preserve">Описание. </w:t>
            </w: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t>Вытянуть сомкнутые губы вперёд трубочкой. Удерживать в таком положении под счет от 2 до 5-10.</w:t>
            </w:r>
          </w:p>
          <w:p w:rsidR="00CA7FD3" w:rsidRPr="00CA7FD3" w:rsidRDefault="00CA7FD3" w:rsidP="00CA7FD3">
            <w:pPr>
              <w:spacing w:before="75" w:after="240" w:line="240" w:lineRule="auto"/>
              <w:ind w:left="75" w:right="75" w:firstLine="360"/>
              <w:jc w:val="both"/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</w:pP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lastRenderedPageBreak/>
              <w:br/>
            </w:r>
          </w:p>
          <w:p w:rsidR="00CA7FD3" w:rsidRPr="00CA7FD3" w:rsidRDefault="00CA7FD3" w:rsidP="00CA7FD3">
            <w:pPr>
              <w:spacing w:before="75" w:after="75" w:line="240" w:lineRule="auto"/>
              <w:ind w:left="75" w:right="75" w:firstLine="360"/>
              <w:jc w:val="both"/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</w:pPr>
            <w:r w:rsidRPr="00CA7FD3">
              <w:rPr>
                <w:rFonts w:ascii="Verdana" w:eastAsia="Times New Roman" w:hAnsi="Verdana" w:cs="Times New Roman"/>
                <w:noProof/>
                <w:color w:val="0E4949"/>
                <w:sz w:val="21"/>
                <w:szCs w:val="21"/>
                <w:lang w:eastAsia="ru-RU"/>
              </w:rPr>
              <w:drawing>
                <wp:anchor distT="0" distB="0" distL="0" distR="0" simplePos="0" relativeHeight="251664384" behindDoc="0" locked="0" layoutInCell="1" allowOverlap="0" wp14:anchorId="5073543E" wp14:editId="7373AD4E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247775" cy="1428750"/>
                  <wp:effectExtent l="0" t="0" r="9525" b="0"/>
                  <wp:wrapSquare wrapText="bothSides"/>
                  <wp:docPr id="6" name="Рисунок 6" descr="http://ds2483.msk.ru/pic/logoped28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http://ds2483.msk.ru/pic/logoped28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A7FD3">
              <w:rPr>
                <w:rFonts w:ascii="Verdana" w:eastAsia="Times New Roman" w:hAnsi="Verdana" w:cs="Times New Roman"/>
                <w:b/>
                <w:bCs/>
                <w:color w:val="0E4949"/>
                <w:sz w:val="21"/>
                <w:szCs w:val="21"/>
                <w:lang w:eastAsia="ru-RU"/>
              </w:rPr>
              <w:t>Мыльные пузыри</w:t>
            </w:r>
          </w:p>
          <w:p w:rsidR="00CA7FD3" w:rsidRPr="00CA7FD3" w:rsidRDefault="00CA7FD3" w:rsidP="00CA7FD3">
            <w:pPr>
              <w:spacing w:before="75" w:after="75" w:line="240" w:lineRule="auto"/>
              <w:ind w:left="75" w:right="75" w:firstLine="360"/>
              <w:jc w:val="both"/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</w:pPr>
            <w:r w:rsidRPr="00CA7FD3">
              <w:rPr>
                <w:rFonts w:ascii="Verdana" w:eastAsia="Times New Roman" w:hAnsi="Verdana" w:cs="Times New Roman"/>
                <w:i/>
                <w:iCs/>
                <w:color w:val="0E4949"/>
                <w:sz w:val="21"/>
                <w:szCs w:val="21"/>
                <w:lang w:eastAsia="ru-RU"/>
              </w:rPr>
              <w:t>Цель.</w:t>
            </w: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t xml:space="preserve"> Вырабатывать длительную, направленную воздушную струю.</w:t>
            </w: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br/>
            </w:r>
            <w:r w:rsidRPr="00CA7FD3">
              <w:rPr>
                <w:rFonts w:ascii="Verdana" w:eastAsia="Times New Roman" w:hAnsi="Verdana" w:cs="Times New Roman"/>
                <w:i/>
                <w:iCs/>
                <w:color w:val="0E4949"/>
                <w:sz w:val="21"/>
                <w:szCs w:val="21"/>
                <w:lang w:eastAsia="ru-RU"/>
              </w:rPr>
              <w:t>Оборудование.</w:t>
            </w: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t xml:space="preserve"> Нам понадобится флакон мыльных пузырей. </w:t>
            </w: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br/>
            </w:r>
            <w:r w:rsidRPr="00CA7FD3">
              <w:rPr>
                <w:rFonts w:ascii="Verdana" w:eastAsia="Times New Roman" w:hAnsi="Verdana" w:cs="Times New Roman"/>
                <w:i/>
                <w:iCs/>
                <w:color w:val="0E4949"/>
                <w:sz w:val="21"/>
                <w:szCs w:val="21"/>
                <w:lang w:eastAsia="ru-RU"/>
              </w:rPr>
              <w:t>Описание</w:t>
            </w: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t xml:space="preserve">. Вытянем губы вперед трубочкой и длительно подуем. </w:t>
            </w: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br/>
            </w:r>
            <w:r w:rsidRPr="00CA7FD3">
              <w:rPr>
                <w:rFonts w:ascii="Verdana" w:eastAsia="Times New Roman" w:hAnsi="Verdana" w:cs="Times New Roman"/>
                <w:i/>
                <w:iCs/>
                <w:color w:val="0E4949"/>
                <w:sz w:val="21"/>
                <w:szCs w:val="21"/>
                <w:lang w:eastAsia="ru-RU"/>
              </w:rPr>
              <w:t xml:space="preserve">Важно, </w:t>
            </w: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t xml:space="preserve">чтобы малыш не надувал щеки, для этого их можно слегка придерживать пальцами. Кроме того, обязательно напоминаем ребёнку, что дышать нужно носом, а выдыхать через рот. Выдувать мыльные пузыри необходимо на одном выдохе. </w:t>
            </w:r>
          </w:p>
          <w:p w:rsidR="00CA7FD3" w:rsidRPr="00CA7FD3" w:rsidRDefault="00CA7FD3" w:rsidP="00CA7FD3">
            <w:pPr>
              <w:spacing w:before="75" w:after="75" w:line="240" w:lineRule="auto"/>
              <w:ind w:left="75" w:right="75" w:firstLine="360"/>
              <w:jc w:val="both"/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</w:pP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t> </w:t>
            </w:r>
          </w:p>
          <w:p w:rsidR="00CA7FD3" w:rsidRPr="00CA7FD3" w:rsidRDefault="00CA7FD3" w:rsidP="00CA7FD3">
            <w:pPr>
              <w:spacing w:before="75" w:after="75" w:line="240" w:lineRule="auto"/>
              <w:ind w:left="75" w:right="75" w:firstLine="360"/>
              <w:jc w:val="both"/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</w:pPr>
            <w:r w:rsidRPr="00CA7FD3">
              <w:rPr>
                <w:rFonts w:ascii="Verdana" w:eastAsia="Times New Roman" w:hAnsi="Verdana" w:cs="Times New Roman"/>
                <w:noProof/>
                <w:color w:val="0E4949"/>
                <w:sz w:val="21"/>
                <w:szCs w:val="21"/>
                <w:lang w:eastAsia="ru-RU"/>
              </w:rPr>
              <w:drawing>
                <wp:anchor distT="0" distB="0" distL="0" distR="0" simplePos="0" relativeHeight="251665408" behindDoc="0" locked="0" layoutInCell="1" allowOverlap="0" wp14:anchorId="1215B3FB" wp14:editId="65A65F0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7" name="Рисунок 7" descr="http://ds2483.msk.ru/pic/logoped26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http://ds2483.msk.ru/pic/logoped26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A7FD3">
              <w:rPr>
                <w:rFonts w:ascii="Verdana" w:eastAsia="Times New Roman" w:hAnsi="Verdana" w:cs="Times New Roman"/>
                <w:b/>
                <w:bCs/>
                <w:color w:val="0E4949"/>
                <w:sz w:val="21"/>
                <w:szCs w:val="21"/>
                <w:lang w:eastAsia="ru-RU"/>
              </w:rPr>
              <w:t>Забей мяч в ворота</w:t>
            </w:r>
          </w:p>
          <w:p w:rsidR="00CA7FD3" w:rsidRPr="00CA7FD3" w:rsidRDefault="00CA7FD3" w:rsidP="00CA7FD3">
            <w:pPr>
              <w:spacing w:before="75" w:after="75" w:line="240" w:lineRule="auto"/>
              <w:ind w:left="75" w:right="75" w:firstLine="360"/>
              <w:jc w:val="both"/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</w:pPr>
            <w:r w:rsidRPr="00CA7FD3">
              <w:rPr>
                <w:rFonts w:ascii="Verdana" w:eastAsia="Times New Roman" w:hAnsi="Verdana" w:cs="Times New Roman"/>
                <w:i/>
                <w:iCs/>
                <w:color w:val="0E4949"/>
                <w:sz w:val="21"/>
                <w:szCs w:val="21"/>
                <w:lang w:eastAsia="ru-RU"/>
              </w:rPr>
              <w:t>Цель.</w:t>
            </w: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t xml:space="preserve"> Вырабатывать плавную, длительную, воздушную струю, идущую посередине языка. </w:t>
            </w: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br/>
            </w:r>
            <w:r w:rsidRPr="00CA7FD3">
              <w:rPr>
                <w:rFonts w:ascii="Verdana" w:eastAsia="Times New Roman" w:hAnsi="Verdana" w:cs="Times New Roman"/>
                <w:i/>
                <w:iCs/>
                <w:color w:val="0E4949"/>
                <w:sz w:val="21"/>
                <w:szCs w:val="21"/>
                <w:lang w:eastAsia="ru-RU"/>
              </w:rPr>
              <w:t>Оборудование.</w:t>
            </w: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t xml:space="preserve"> Нам понадобится ватный шарик или мяч от пинг-понга, импровизированные ворота. Данное упражнение можно делать лёжа на полу, на животе, или сидя за столом.</w:t>
            </w: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br/>
            </w:r>
            <w:r w:rsidRPr="00CA7FD3">
              <w:rPr>
                <w:rFonts w:ascii="Verdana" w:eastAsia="Times New Roman" w:hAnsi="Verdana" w:cs="Times New Roman"/>
                <w:i/>
                <w:iCs/>
                <w:color w:val="0E4949"/>
                <w:sz w:val="21"/>
                <w:szCs w:val="21"/>
                <w:lang w:eastAsia="ru-RU"/>
              </w:rPr>
              <w:t>Описание.</w:t>
            </w: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t xml:space="preserve"> Улыбнувшись, положим широкий кончик языка на нижнюю губу и, как бы произнося длительно звук ф, пытаемся забить ватный шарик в ворота. </w:t>
            </w: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br/>
            </w:r>
            <w:r w:rsidRPr="00CA7FD3">
              <w:rPr>
                <w:rFonts w:ascii="Verdana" w:eastAsia="Times New Roman" w:hAnsi="Verdana" w:cs="Times New Roman"/>
                <w:i/>
                <w:iCs/>
                <w:color w:val="0E4949"/>
                <w:sz w:val="21"/>
                <w:szCs w:val="21"/>
                <w:lang w:eastAsia="ru-RU"/>
              </w:rPr>
              <w:t>Важно,</w:t>
            </w:r>
            <w:r w:rsidRPr="00CA7FD3">
              <w:rPr>
                <w:rFonts w:ascii="Verdana" w:eastAsia="Times New Roman" w:hAnsi="Verdana" w:cs="Times New Roman"/>
                <w:color w:val="0E4949"/>
                <w:sz w:val="21"/>
                <w:szCs w:val="21"/>
                <w:lang w:eastAsia="ru-RU"/>
              </w:rPr>
              <w:t xml:space="preserve"> чтобы малыш не закусывал нижнюю губу и не надувал щёки. Весь воздух должен проходить по центру язычка. </w:t>
            </w:r>
          </w:p>
        </w:tc>
      </w:tr>
    </w:tbl>
    <w:p w:rsidR="00B1465F" w:rsidRDefault="00B1465F"/>
    <w:sectPr w:rsidR="00B14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FD3"/>
    <w:rsid w:val="000F6169"/>
    <w:rsid w:val="00137D76"/>
    <w:rsid w:val="00200CB5"/>
    <w:rsid w:val="00290EC5"/>
    <w:rsid w:val="00303327"/>
    <w:rsid w:val="0031043A"/>
    <w:rsid w:val="003B2451"/>
    <w:rsid w:val="003C782A"/>
    <w:rsid w:val="00401922"/>
    <w:rsid w:val="00446B38"/>
    <w:rsid w:val="00461CED"/>
    <w:rsid w:val="004F063E"/>
    <w:rsid w:val="00536EA8"/>
    <w:rsid w:val="005463BA"/>
    <w:rsid w:val="005E47E7"/>
    <w:rsid w:val="00657090"/>
    <w:rsid w:val="00685EFD"/>
    <w:rsid w:val="006F2DF4"/>
    <w:rsid w:val="007B0E9B"/>
    <w:rsid w:val="008361EE"/>
    <w:rsid w:val="00836FAD"/>
    <w:rsid w:val="00862974"/>
    <w:rsid w:val="0086304C"/>
    <w:rsid w:val="00867388"/>
    <w:rsid w:val="008A1B59"/>
    <w:rsid w:val="00982F0E"/>
    <w:rsid w:val="00A06E51"/>
    <w:rsid w:val="00B1465F"/>
    <w:rsid w:val="00BC44ED"/>
    <w:rsid w:val="00C06AB6"/>
    <w:rsid w:val="00CA7FD3"/>
    <w:rsid w:val="00CE37CD"/>
    <w:rsid w:val="00CF1442"/>
    <w:rsid w:val="00D23A49"/>
    <w:rsid w:val="00DF1D08"/>
    <w:rsid w:val="00F21A85"/>
    <w:rsid w:val="00F7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2014-02-12T15:46:00Z</dcterms:created>
  <dcterms:modified xsi:type="dcterms:W3CDTF">2014-02-12T16:23:00Z</dcterms:modified>
</cp:coreProperties>
</file>